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97284" w14:textId="32619939" w:rsidR="008B2A12" w:rsidRDefault="008B2A12" w:rsidP="008B2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B2A12">
        <w:rPr>
          <w:rFonts w:ascii="Times New Roman" w:hAnsi="Times New Roman" w:cs="Times New Roman"/>
          <w:sz w:val="28"/>
          <w:szCs w:val="28"/>
        </w:rPr>
        <w:t>О правах потребителя при покупке товара по акции</w:t>
      </w:r>
    </w:p>
    <w:p w14:paraId="61FF0569" w14:textId="77777777" w:rsidR="008B2A12" w:rsidRPr="008B2A12" w:rsidRDefault="008B2A12" w:rsidP="008B2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32A8C8" w14:textId="3B67137C" w:rsidR="008B2A12" w:rsidRPr="008B2A12" w:rsidRDefault="008B2A12" w:rsidP="008B2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Проведение акций в торговых предприятиях – это маркетинговый ход, направленный на создание выгодных условий для продавца, привлечение покупателей в целях повышения уровня продаж. А покупателям – возможность приобрести товар по более выгодной цене.</w:t>
      </w:r>
    </w:p>
    <w:p w14:paraId="3781CF1B" w14:textId="20EBE1EE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> Распродажа — это мероприятие по снижению цен с целью реализовать большой объём товара в ограниченные сроки. Распродажей можно считать любое снижение цен на товар надлежащего качества, а также любую акцию, связанную со снижением цен. Это организованный процесс снижения цен на товары разных категорий, целью которого является освобождение складских и торговых площадей для поступления нового товара или при закрытии/ликвидации торгового заведения.</w:t>
      </w:r>
    </w:p>
    <w:p w14:paraId="09F31F78" w14:textId="35ABF53C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 Очень часто продавцы вводят потребителей в заблуждение, а именно при покупке товара со скидкой продавец предупреждает, что товар по акции со скидкой, обмен и возврат товара </w:t>
      </w:r>
      <w:proofErr w:type="gramStart"/>
      <w:r w:rsidRPr="008B2A12">
        <w:rPr>
          <w:rFonts w:ascii="Times New Roman" w:hAnsi="Times New Roman" w:cs="Times New Roman"/>
          <w:sz w:val="28"/>
          <w:szCs w:val="28"/>
        </w:rPr>
        <w:t>не возможен</w:t>
      </w:r>
      <w:proofErr w:type="gramEnd"/>
      <w:r w:rsidRPr="008B2A12">
        <w:rPr>
          <w:rFonts w:ascii="Times New Roman" w:hAnsi="Times New Roman" w:cs="Times New Roman"/>
          <w:sz w:val="28"/>
          <w:szCs w:val="28"/>
        </w:rPr>
        <w:t xml:space="preserve">, более того в магазинах можно увидеть объявление «Обмен и возврат товара, купленного </w:t>
      </w:r>
      <w:proofErr w:type="gramStart"/>
      <w:r w:rsidRPr="008B2A12">
        <w:rPr>
          <w:rFonts w:ascii="Times New Roman" w:hAnsi="Times New Roman" w:cs="Times New Roman"/>
          <w:sz w:val="28"/>
          <w:szCs w:val="28"/>
        </w:rPr>
        <w:t>по акции</w:t>
      </w:r>
      <w:proofErr w:type="gramEnd"/>
      <w:r w:rsidRPr="008B2A12">
        <w:rPr>
          <w:rFonts w:ascii="Times New Roman" w:hAnsi="Times New Roman" w:cs="Times New Roman"/>
          <w:sz w:val="28"/>
          <w:szCs w:val="28"/>
        </w:rPr>
        <w:t xml:space="preserve"> не производится».</w:t>
      </w:r>
    </w:p>
    <w:p w14:paraId="4F0AFE35" w14:textId="28DCB22B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> Потребителю необходимо знать, что установленная скидка на товар по акции - право продавца. При проведении акции продавец не имеет право нарушать законодательство в сфере защиты прав потребителей, и не имеет право отказать потребителю в возврате товара с недостатком, или отказать в обмене, если, допустим блуза не подошла по размеру.</w:t>
      </w:r>
    </w:p>
    <w:p w14:paraId="73C71942" w14:textId="452FB9B9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> Продавец обязан четко сформулировать условия и цену приобретения товара по акции. Только если продавец правильно и доходчиво донесет информацию до покупателя, между ними не возникнет никаких конфликтных ситуаций.</w:t>
      </w:r>
    </w:p>
    <w:p w14:paraId="3820E94B" w14:textId="77777777" w:rsidR="008B2A12" w:rsidRPr="008B2A12" w:rsidRDefault="008B2A12" w:rsidP="008B2A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Характеристики распродажи:</w:t>
      </w:r>
    </w:p>
    <w:p w14:paraId="61A2C6E0" w14:textId="77777777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- имеет ограничение по времени проведения;</w:t>
      </w:r>
    </w:p>
    <w:p w14:paraId="3CB4570B" w14:textId="77777777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- смена ассортимента товаров торгового предприятия;</w:t>
      </w:r>
    </w:p>
    <w:p w14:paraId="6D7C0866" w14:textId="77777777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- реализация нераспроданных товарных остатков;</w:t>
      </w:r>
    </w:p>
    <w:p w14:paraId="4A5B353A" w14:textId="77777777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- увеличение объемов продаж товаров, на которые введены скидки.</w:t>
      </w:r>
    </w:p>
    <w:p w14:paraId="2815DBCC" w14:textId="52F4C2A6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Товары, реализуемые на распродажах, должны быть надлежащего качества, пригодными </w:t>
      </w:r>
      <w:proofErr w:type="gramStart"/>
      <w:r w:rsidRPr="008B2A12">
        <w:rPr>
          <w:rFonts w:ascii="Times New Roman" w:hAnsi="Times New Roman" w:cs="Times New Roman"/>
          <w:sz w:val="28"/>
          <w:szCs w:val="28"/>
        </w:rPr>
        <w:t>для целей</w:t>
      </w:r>
      <w:proofErr w:type="gramEnd"/>
      <w:r w:rsidRPr="008B2A12">
        <w:rPr>
          <w:rFonts w:ascii="Times New Roman" w:hAnsi="Times New Roman" w:cs="Times New Roman"/>
          <w:sz w:val="28"/>
          <w:szCs w:val="28"/>
        </w:rPr>
        <w:t xml:space="preserve"> для которых товар такого рода обычно используется. На товары, приобретенные на распродаже, распространяется правило, установленное статьей 25 Закона Российской Федерации от 07.02.1992 №2300-1 «О защите прав потребителей» (далее – Закон) - товар можно обменять в течение 14 </w:t>
      </w:r>
      <w:proofErr w:type="gramStart"/>
      <w:r w:rsidRPr="008B2A12">
        <w:rPr>
          <w:rFonts w:ascii="Times New Roman" w:hAnsi="Times New Roman" w:cs="Times New Roman"/>
          <w:sz w:val="28"/>
          <w:szCs w:val="28"/>
        </w:rPr>
        <w:t>дней</w:t>
      </w:r>
      <w:proofErr w:type="gramEnd"/>
      <w:r w:rsidRPr="008B2A12">
        <w:rPr>
          <w:rFonts w:ascii="Times New Roman" w:hAnsi="Times New Roman" w:cs="Times New Roman"/>
          <w:sz w:val="28"/>
          <w:szCs w:val="28"/>
        </w:rPr>
        <w:t xml:space="preserve"> не считая дня покупки, если он не подошел по форме, габаритам, фасону, расцветке, размеру или комплектации. В случае приобретения товара ненадлежащего качества потребитель имеет право: на безвозмездное устранение недостатка, замену товара на такую же модель или другую с перерасчетом покупной цены, возмещение стоимости устранения недостатка, возврат денег (ст. 18 Закона).</w:t>
      </w:r>
    </w:p>
    <w:p w14:paraId="699DDFE6" w14:textId="15CE812F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 xml:space="preserve">  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8B2A12">
        <w:rPr>
          <w:rFonts w:ascii="Times New Roman" w:hAnsi="Times New Roman" w:cs="Times New Roman"/>
          <w:sz w:val="28"/>
          <w:szCs w:val="28"/>
        </w:rPr>
        <w:t xml:space="preserve"> проверять цену на товар со скидкой у нескольких продавцов. Нередко выясняется, что товар внезапно «дорожает» накануне </w:t>
      </w:r>
      <w:r w:rsidRPr="008B2A12">
        <w:rPr>
          <w:rFonts w:ascii="Times New Roman" w:hAnsi="Times New Roman" w:cs="Times New Roman"/>
          <w:sz w:val="28"/>
          <w:szCs w:val="28"/>
        </w:rPr>
        <w:lastRenderedPageBreak/>
        <w:t>акции, а со скидкой стоит столько, сколько до подорожания. Слишком низкая стоимость может свидетельствовать о продаже фальсифицированного или контрафактного товара. Чтобы проверить товар, у продавца можно запросить документы на продукцию, например, сертификат или декларацию.</w:t>
      </w:r>
    </w:p>
    <w:p w14:paraId="68A35CA2" w14:textId="2E3EAE95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>Договор розничной купли-продажи заключается с покупателем в момент выдачи ему кассового (товарного) чека или иного до</w:t>
      </w:r>
      <w:r w:rsidRPr="008B2A12">
        <w:rPr>
          <w:rFonts w:ascii="Times New Roman" w:hAnsi="Times New Roman" w:cs="Times New Roman"/>
          <w:sz w:val="28"/>
          <w:szCs w:val="28"/>
        </w:rPr>
        <w:softHyphen/>
        <w:t>кумен</w:t>
      </w:r>
      <w:r w:rsidRPr="008B2A12">
        <w:rPr>
          <w:rFonts w:ascii="Times New Roman" w:hAnsi="Times New Roman" w:cs="Times New Roman"/>
          <w:sz w:val="28"/>
          <w:szCs w:val="28"/>
        </w:rPr>
        <w:softHyphen/>
        <w:t>та, подтверждающего оплату товара (ст. 493 Гражданского кодекса Российской Федерации (далее – ГК РФ). Оплатить товар покупатель обязан по цене, объявленной продавцом в момент заключения договора розничной купли-продажи (п. 1 ст. 500 ГК РФ).</w:t>
      </w:r>
    </w:p>
    <w:p w14:paraId="5E25AA23" w14:textId="35BC610C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 При распродаже продавец обязан обеспечить потребителю те же гарантии, что и при реализации товара в обычном режиме. Например, платье или ботинки могут выйти из моды. Продавец устраивает распродажу такого товара, но это вовсе не значит, что им позволено быть низкого качества.</w:t>
      </w:r>
    </w:p>
    <w:p w14:paraId="65FCE125" w14:textId="16E3D7D0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 Никаких ограничений на возврат и обмен товаров, купленных на распродаже, в законодательстве нет. Поэтому, если потребителя не устраивает по той или иной причине приобретённый по акции товар, можно смело отнести его обратно в магазин. Исключение - товары из перечня непродовольственных товаров надлежащего качества, утвержденного постановлением Правительства №2463 от 31.12.2020 «Об утверждении Правил продажи товаров по договору розничной купли-продажи».</w:t>
      </w:r>
    </w:p>
    <w:p w14:paraId="31563FE1" w14:textId="3DDB00DB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 Если продавец заявляет о том, что приобретенный по сниженным ценам товар (без указания имеющихся недостатков в товаре), не подлежит обмену или возврату, вступает в действие норма, установленная ст. 16 Закона, предусматривающая недействительность условий договора, ущемляющих права потребителей.</w:t>
      </w:r>
    </w:p>
    <w:p w14:paraId="54DD62BE" w14:textId="15BCB78A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 Следует обратить внимание на указание продавцом причины скидки (распродажи). Если имеется информация о наличии в товаре дефектов (например, механические повреждения; отсутствие комплектующих; разные оттенки изделий и другие), то предъявление претензий продавцу по оговоренным при покупке недостаткам законодательством не предусмотрено.</w:t>
      </w:r>
    </w:p>
    <w:p w14:paraId="4C220237" w14:textId="03D9E4C8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 Внимательно изучите продукты питания со скидкой со всех сторон: не нарушены ли условия хранения, срок реализации, внешний вид товара и запах.</w:t>
      </w:r>
    </w:p>
    <w:p w14:paraId="4FBBE719" w14:textId="592A703F" w:rsidR="008B2A12" w:rsidRPr="008B2A12" w:rsidRDefault="008B2A12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2A12">
        <w:rPr>
          <w:rFonts w:ascii="Times New Roman" w:hAnsi="Times New Roman" w:cs="Times New Roman"/>
          <w:sz w:val="28"/>
          <w:szCs w:val="28"/>
        </w:rPr>
        <w:t>   </w:t>
      </w:r>
      <w:r>
        <w:rPr>
          <w:rFonts w:ascii="Times New Roman" w:hAnsi="Times New Roman" w:cs="Times New Roman"/>
          <w:sz w:val="28"/>
          <w:szCs w:val="28"/>
        </w:rPr>
        <w:tab/>
      </w:r>
      <w:r w:rsidRPr="008B2A12">
        <w:rPr>
          <w:rFonts w:ascii="Times New Roman" w:hAnsi="Times New Roman" w:cs="Times New Roman"/>
          <w:sz w:val="28"/>
          <w:szCs w:val="28"/>
        </w:rPr>
        <w:t xml:space="preserve"> Распродажи могут проходить не только путем простого снижения цен на все или некоторые виды товаров, но и в виде различных акций. Например, покупателям предлагается приобрести три вещи по цене двух. Зачастую в чеке эта операция отражается как распределение стоимости третьего товара в качестве скидки на все товары. В этом случае все товары имеют цену и правила обмена и возврата также распространяется на третий товар.     </w:t>
      </w:r>
    </w:p>
    <w:p w14:paraId="071E5E13" w14:textId="56976FC0" w:rsidR="00F76554" w:rsidRPr="008B2A12" w:rsidRDefault="00F76554" w:rsidP="008B2A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6554" w:rsidRPr="008B2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01"/>
    <w:rsid w:val="008B2A12"/>
    <w:rsid w:val="00D0133A"/>
    <w:rsid w:val="00F726BE"/>
    <w:rsid w:val="00F76554"/>
    <w:rsid w:val="00FC19FE"/>
    <w:rsid w:val="00FD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CC38D"/>
  <w15:chartTrackingRefBased/>
  <w15:docId w15:val="{95A91E90-2094-42D3-AA55-B2C8D7C9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3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3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3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3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3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3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3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3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3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3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3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3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3E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3E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3E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3E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3E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3E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3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3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3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3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3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3E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3E0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3E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3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3E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3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user124</dc:creator>
  <cp:keywords/>
  <dc:description/>
  <cp:lastModifiedBy>user124</cp:lastModifiedBy>
  <cp:revision>1</cp:revision>
  <cp:lastPrinted>2025-12-22T09:53:00Z</cp:lastPrinted>
  <dcterms:created xsi:type="dcterms:W3CDTF">2025-12-22T09:53:00Z</dcterms:created>
  <dcterms:modified xsi:type="dcterms:W3CDTF">2025-12-22T11:11:00Z</dcterms:modified>
</cp:coreProperties>
</file>